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048B" w14:textId="77777777" w:rsidR="00487216" w:rsidRPr="008726A4" w:rsidRDefault="008726A4" w:rsidP="008726A4">
      <w:pPr>
        <w:spacing w:line="276" w:lineRule="auto"/>
        <w:jc w:val="both"/>
        <w:rPr>
          <w:rFonts w:cs="Times New Roman"/>
          <w:b/>
          <w:u w:val="single"/>
        </w:rPr>
      </w:pPr>
      <w:r w:rsidRPr="008726A4">
        <w:rPr>
          <w:rFonts w:cs="Times New Roman"/>
          <w:b/>
          <w:u w:val="single"/>
        </w:rPr>
        <w:t>AİHM BAŞVURU FORMU NASIL DOLDURULACAK DİKKAT EDİLMESİ GEREKENLER</w:t>
      </w:r>
    </w:p>
    <w:p w14:paraId="1587BC3E" w14:textId="77777777" w:rsidR="008726A4" w:rsidRPr="008726A4" w:rsidRDefault="008726A4" w:rsidP="008726A4">
      <w:pPr>
        <w:spacing w:line="276" w:lineRule="auto"/>
        <w:jc w:val="both"/>
        <w:rPr>
          <w:rFonts w:cs="Times New Roman"/>
          <w:b/>
          <w:u w:val="single"/>
        </w:rPr>
      </w:pPr>
      <w:r w:rsidRPr="008726A4">
        <w:rPr>
          <w:rFonts w:cs="Times New Roman"/>
          <w:b/>
          <w:u w:val="single"/>
        </w:rPr>
        <w:t xml:space="preserve">ÖNEMLİ NOT: </w:t>
      </w:r>
    </w:p>
    <w:p w14:paraId="1AD708BD" w14:textId="77777777" w:rsidR="008726A4" w:rsidRDefault="008726A4" w:rsidP="008726A4">
      <w:pPr>
        <w:spacing w:line="276" w:lineRule="auto"/>
        <w:jc w:val="both"/>
        <w:rPr>
          <w:rFonts w:cs="Times New Roman"/>
        </w:rPr>
      </w:pPr>
    </w:p>
    <w:p w14:paraId="2BB32D47" w14:textId="53CB0734" w:rsidR="00487216" w:rsidRPr="008726A4" w:rsidRDefault="008726A4" w:rsidP="008726A4">
      <w:pPr>
        <w:spacing w:line="276" w:lineRule="auto"/>
        <w:jc w:val="both"/>
        <w:rPr>
          <w:rFonts w:cs="Times New Roman"/>
        </w:rPr>
      </w:pPr>
      <w:r w:rsidRPr="008726A4">
        <w:rPr>
          <w:rFonts w:cs="Times New Roman"/>
        </w:rPr>
        <w:t>AİHM başvuru formu  27.07.2016  tarihli ve 668 sayılı OHAL KHK’</w:t>
      </w:r>
      <w:r>
        <w:rPr>
          <w:rFonts w:cs="Times New Roman"/>
        </w:rPr>
        <w:t>sı</w:t>
      </w:r>
      <w:r w:rsidRPr="008726A4">
        <w:rPr>
          <w:rFonts w:cs="Times New Roman"/>
        </w:rPr>
        <w:t xml:space="preserve"> ile atılan kişiler için hazırlanmış bir örnektir.Başvuru yapmak isteyen kişiler öncelikle hangi sayılı KHK ile atıldığını ve KHK nın  ekli listesinde adının olup olmadıgını tespit edecektir. 668 sayılı KHK  haricinde bir KHK ile atılmışlarsa  dilekçede  668 sayılı KHK yazan yerleri ve kısımları kendilerinin atıldığı KHK sayısını ve tarihini yazacaklardır.</w:t>
      </w:r>
    </w:p>
    <w:p w14:paraId="13DCBC09" w14:textId="77777777" w:rsidR="00487216" w:rsidRPr="008726A4" w:rsidRDefault="008726A4" w:rsidP="008726A4">
      <w:pPr>
        <w:spacing w:line="276" w:lineRule="auto"/>
        <w:jc w:val="both"/>
        <w:rPr>
          <w:rFonts w:cs="Times New Roman"/>
        </w:rPr>
      </w:pPr>
      <w:r w:rsidRPr="008726A4">
        <w:rPr>
          <w:rFonts w:cs="Times New Roman"/>
        </w:rPr>
        <w:t xml:space="preserve">Yine ilgili 668 sayılı KHK dan sonra 668 sayılı KHK 4 Kasım 2016 tarihli ve 29898 sayılı Resmi Gazetede yayınlanan 6755 sayılı  kanunla noktasına virgülüne dokunulmadan kanunlaştırılmıştır.Basvurucuların 668 sayılı KHK haricinde bir khk ile atılmaları halinde bu KHK nın kanunlaştırılıp kanunlaştırılmadığını öğrenip dilekçede (4 Kasım 2016 tarihli ve 29898 sayılı Resmi Gazetede yayınlanan 6755 sayılı  kanun ) yazan yerleri ona göre değiştirmeleri gerekir </w:t>
      </w:r>
    </w:p>
    <w:p w14:paraId="16266470" w14:textId="77777777" w:rsidR="00487216" w:rsidRPr="008726A4" w:rsidRDefault="008726A4" w:rsidP="008726A4">
      <w:pPr>
        <w:spacing w:line="276" w:lineRule="auto"/>
        <w:jc w:val="both"/>
        <w:rPr>
          <w:rFonts w:cs="Times New Roman"/>
        </w:rPr>
      </w:pPr>
      <w:r w:rsidRPr="008726A4">
        <w:rPr>
          <w:rFonts w:cs="Times New Roman"/>
        </w:rPr>
        <w:t xml:space="preserve">İnternette kısa bir araştırma ile hangi KHK nın kanunlaştırıldığı bulunabilir </w:t>
      </w:r>
    </w:p>
    <w:p w14:paraId="2DDEC4C9" w14:textId="77777777" w:rsidR="00487216" w:rsidRPr="008726A4" w:rsidRDefault="00487216" w:rsidP="008726A4">
      <w:pPr>
        <w:spacing w:line="276" w:lineRule="auto"/>
        <w:jc w:val="both"/>
        <w:rPr>
          <w:rFonts w:cs="Times New Roman"/>
        </w:rPr>
      </w:pPr>
    </w:p>
    <w:p w14:paraId="56300EF6" w14:textId="77777777" w:rsidR="00487216" w:rsidRPr="008726A4" w:rsidRDefault="008726A4" w:rsidP="008726A4">
      <w:pPr>
        <w:spacing w:line="276" w:lineRule="auto"/>
        <w:jc w:val="both"/>
        <w:rPr>
          <w:rFonts w:cs="Times New Roman"/>
          <w:b/>
          <w:u w:val="single"/>
        </w:rPr>
      </w:pPr>
      <w:r w:rsidRPr="008726A4">
        <w:rPr>
          <w:rFonts w:cs="Times New Roman"/>
          <w:b/>
          <w:u w:val="single"/>
        </w:rPr>
        <w:t xml:space="preserve">FORMUN DOLDURULMASI </w:t>
      </w:r>
      <w:r w:rsidRPr="008726A4">
        <w:rPr>
          <w:rFonts w:cs="Times New Roman"/>
          <w:b/>
          <w:u w:val="single"/>
        </w:rPr>
        <w:tab/>
      </w:r>
    </w:p>
    <w:p w14:paraId="2EE03BF2" w14:textId="77777777" w:rsidR="008726A4" w:rsidRDefault="008726A4" w:rsidP="008726A4">
      <w:pPr>
        <w:spacing w:line="276" w:lineRule="auto"/>
        <w:jc w:val="both"/>
        <w:rPr>
          <w:rFonts w:cs="Times New Roman"/>
        </w:rPr>
      </w:pPr>
    </w:p>
    <w:p w14:paraId="0CBAD933" w14:textId="77777777" w:rsidR="00487216" w:rsidRDefault="008726A4" w:rsidP="008726A4">
      <w:pPr>
        <w:spacing w:line="276" w:lineRule="auto"/>
        <w:jc w:val="both"/>
        <w:rPr>
          <w:rFonts w:cs="Times New Roman"/>
          <w:b/>
          <w:u w:val="single"/>
        </w:rPr>
      </w:pPr>
      <w:r w:rsidRPr="008726A4">
        <w:rPr>
          <w:rFonts w:cs="Times New Roman"/>
          <w:b/>
          <w:u w:val="single"/>
        </w:rPr>
        <w:t>FORM SAYFA 1 NASIL DOLDURULACAK</w:t>
      </w:r>
    </w:p>
    <w:p w14:paraId="37CF182D" w14:textId="77777777" w:rsidR="008726A4" w:rsidRPr="008726A4" w:rsidRDefault="008726A4" w:rsidP="008726A4">
      <w:pPr>
        <w:spacing w:line="276" w:lineRule="auto"/>
        <w:jc w:val="both"/>
        <w:rPr>
          <w:rFonts w:cs="Times New Roman"/>
          <w:b/>
          <w:u w:val="single"/>
        </w:rPr>
      </w:pPr>
    </w:p>
    <w:p w14:paraId="772B273B" w14:textId="663F04B4"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Sayfa 1 de en sol tarafta   A.1 Başvurucu Gercek kişi Yazan kısımda bulunan ve  1,2,3,4, nolu kutucuklar nüfus cüzdanında yazdığı şekilde doldurulacaktır.Önemli zira dilekçe ekine nüfus cüzdanı sureti de konulacak nüfus cüzdanı yoksa  ehliyet sureti konulabilir</w:t>
      </w:r>
      <w:r>
        <w:rPr>
          <w:rFonts w:cs="Times New Roman"/>
        </w:rPr>
        <w:t>.</w:t>
      </w:r>
    </w:p>
    <w:p w14:paraId="4D8CFAFE" w14:textId="77777777"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6 nolu kutucuğa tebligat adresi doldurulacak bu adresin illa kendi adresi olmasına gerek yok bir yakınının veya arkadaşının adresi de olabilir önemli olan AİHM den bir tebligat geldiğinde başvurucuya haber verecek birilerinin olmasıdır.</w:t>
      </w:r>
    </w:p>
    <w:p w14:paraId="3485C627" w14:textId="77777777"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7 nolu kutucuğa varsa tel nosu yazılsın</w:t>
      </w:r>
    </w:p>
    <w:p w14:paraId="0B0FA4E2" w14:textId="39B38A58"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8 nolu kutucuğa mail adresi yazılsın (</w:t>
      </w:r>
      <w:r>
        <w:rPr>
          <w:rFonts w:cs="Times New Roman"/>
        </w:rPr>
        <w:t xml:space="preserve">mail adresi olmayanlar </w:t>
      </w:r>
      <w:r w:rsidRPr="008726A4">
        <w:rPr>
          <w:rFonts w:cs="Times New Roman"/>
        </w:rPr>
        <w:t>y</w:t>
      </w:r>
      <w:r>
        <w:rPr>
          <w:rFonts w:cs="Times New Roman"/>
        </w:rPr>
        <w:t>eni bir mail adresi alınıp ver</w:t>
      </w:r>
      <w:r w:rsidRPr="008726A4">
        <w:rPr>
          <w:rFonts w:cs="Times New Roman"/>
        </w:rPr>
        <w:t>ebilir )</w:t>
      </w:r>
    </w:p>
    <w:p w14:paraId="723515FD" w14:textId="77777777"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9 nolu kutucuğa cinsiyet yazılacak MUTLAKA YAZILACAK</w:t>
      </w:r>
    </w:p>
    <w:p w14:paraId="79998B56" w14:textId="77777777" w:rsidR="00487216" w:rsidRPr="008726A4" w:rsidRDefault="008726A4" w:rsidP="008726A4">
      <w:pPr>
        <w:pStyle w:val="ListParagraph"/>
        <w:numPr>
          <w:ilvl w:val="0"/>
          <w:numId w:val="1"/>
        </w:numPr>
        <w:spacing w:line="276" w:lineRule="auto"/>
        <w:jc w:val="both"/>
        <w:rPr>
          <w:rFonts w:cs="Times New Roman"/>
        </w:rPr>
      </w:pPr>
      <w:r w:rsidRPr="008726A4">
        <w:rPr>
          <w:rFonts w:cs="Times New Roman"/>
        </w:rPr>
        <w:t xml:space="preserve">Formun birinci sayfasında başkaca yer doldurulmayacaktır. Bu çok önemlidir. Özetle sayfa 1 de 1 ila 9 dahil kutucuklar arasındaki kutucuklar  doldurulacaktır.Diğer kutucuklar kesinlikle  boş kalacaktır.Diğer kutucuklar doldurulursa başvuru red olabilir. Formun sağ köşesinde bakıldığında tüzel kişi yazıyor zaten bu hususa dikkat edilsin  kesinlikle 10 ,11,12,13,14,15,16 nolu kutucuklar doldurulmayacaktır.Bu kutucuklar kesinlikle  boş kalacaktır. </w:t>
      </w:r>
    </w:p>
    <w:p w14:paraId="128348F9" w14:textId="77777777" w:rsidR="00487216" w:rsidRPr="008726A4" w:rsidRDefault="00487216" w:rsidP="008726A4">
      <w:pPr>
        <w:spacing w:line="276" w:lineRule="auto"/>
        <w:jc w:val="both"/>
        <w:rPr>
          <w:rFonts w:cs="Times New Roman"/>
        </w:rPr>
      </w:pPr>
    </w:p>
    <w:p w14:paraId="51932D22" w14:textId="77777777" w:rsidR="00487216" w:rsidRPr="008726A4" w:rsidRDefault="00487216" w:rsidP="008726A4">
      <w:pPr>
        <w:spacing w:line="276" w:lineRule="auto"/>
        <w:jc w:val="both"/>
        <w:rPr>
          <w:rFonts w:cs="Times New Roman"/>
        </w:rPr>
      </w:pPr>
    </w:p>
    <w:p w14:paraId="16373F6E" w14:textId="77777777" w:rsidR="00487216" w:rsidRPr="008726A4" w:rsidRDefault="008726A4" w:rsidP="008726A4">
      <w:pPr>
        <w:spacing w:line="276" w:lineRule="auto"/>
        <w:jc w:val="both"/>
        <w:rPr>
          <w:rFonts w:cs="Times New Roman"/>
          <w:b/>
          <w:u w:val="single"/>
        </w:rPr>
      </w:pPr>
      <w:r w:rsidRPr="008726A4">
        <w:rPr>
          <w:rFonts w:cs="Times New Roman"/>
          <w:b/>
          <w:u w:val="single"/>
        </w:rPr>
        <w:t>FORM SAYFA 2 NASIL DOLDURULACAK</w:t>
      </w:r>
    </w:p>
    <w:p w14:paraId="1EDF57C2" w14:textId="77777777" w:rsidR="008726A4" w:rsidRDefault="008726A4" w:rsidP="008726A4">
      <w:pPr>
        <w:spacing w:line="276" w:lineRule="auto"/>
        <w:jc w:val="both"/>
        <w:rPr>
          <w:rFonts w:cs="Times New Roman"/>
        </w:rPr>
      </w:pPr>
    </w:p>
    <w:p w14:paraId="60891CC6" w14:textId="77777777" w:rsidR="00487216" w:rsidRPr="008726A4" w:rsidRDefault="008726A4" w:rsidP="008726A4">
      <w:pPr>
        <w:pStyle w:val="ListParagraph"/>
        <w:numPr>
          <w:ilvl w:val="0"/>
          <w:numId w:val="2"/>
        </w:numPr>
        <w:spacing w:line="276" w:lineRule="auto"/>
        <w:jc w:val="both"/>
        <w:rPr>
          <w:rFonts w:cs="Times New Roman"/>
        </w:rPr>
      </w:pPr>
      <w:r w:rsidRPr="008726A4">
        <w:rPr>
          <w:rFonts w:cs="Times New Roman"/>
        </w:rPr>
        <w:t>Sayfa 2 de sadece Türkiye kutucuğu  doldurulacaktır. Sizin yerinize doldurulmuştur işaretlenmiştir.Yani sayfa 2 de birşey doldurmanıza gerek yoktur.AMA BAŞVURU FORMU BAŞVURUCU TARAFINDAN AYRİYETEN İNDİRİLECEK OLURSA TÜRKİYE KUTUCUĞU MUTLAKA İŞARETLENECEK</w:t>
      </w:r>
    </w:p>
    <w:p w14:paraId="0721D284" w14:textId="77777777" w:rsidR="00487216" w:rsidRDefault="008726A4" w:rsidP="008726A4">
      <w:pPr>
        <w:spacing w:line="276" w:lineRule="auto"/>
        <w:jc w:val="both"/>
        <w:rPr>
          <w:rFonts w:cs="Times New Roman"/>
          <w:b/>
          <w:u w:val="single"/>
        </w:rPr>
      </w:pPr>
      <w:r w:rsidRPr="008726A4">
        <w:rPr>
          <w:rFonts w:cs="Times New Roman"/>
          <w:b/>
          <w:u w:val="single"/>
        </w:rPr>
        <w:lastRenderedPageBreak/>
        <w:t>FORM SAYFA 3 NASIL DOLDURULACAK</w:t>
      </w:r>
    </w:p>
    <w:p w14:paraId="793A35FD" w14:textId="77777777" w:rsidR="008726A4" w:rsidRPr="008726A4" w:rsidRDefault="008726A4" w:rsidP="008726A4">
      <w:pPr>
        <w:spacing w:line="276" w:lineRule="auto"/>
        <w:jc w:val="both"/>
        <w:rPr>
          <w:rFonts w:cs="Times New Roman"/>
          <w:b/>
          <w:u w:val="single"/>
        </w:rPr>
      </w:pPr>
    </w:p>
    <w:p w14:paraId="3795CBB9" w14:textId="70DFF99F" w:rsidR="00487216" w:rsidRPr="008726A4" w:rsidRDefault="008726A4" w:rsidP="008726A4">
      <w:pPr>
        <w:pStyle w:val="ListParagraph"/>
        <w:numPr>
          <w:ilvl w:val="0"/>
          <w:numId w:val="2"/>
        </w:numPr>
        <w:spacing w:line="276" w:lineRule="auto"/>
        <w:jc w:val="both"/>
        <w:rPr>
          <w:rFonts w:cs="Times New Roman"/>
        </w:rPr>
      </w:pPr>
      <w:r w:rsidRPr="008726A4">
        <w:rPr>
          <w:rFonts w:cs="Times New Roman"/>
        </w:rPr>
        <w:t xml:space="preserve">Bizzat başvuru yapılacaksa Sayfa 3 doldurulmayacak ve tamamı  boş bırakılacaktır. Bu sayfada hiç bir yer doldurulmayacak ve imzalanmayacaktir. Eğer bir yakınınızın temsilci olarak başvuru yapacaksa 18,19,20,21,22,23,24 ve 25 numaralı kutucuklara temsilcinin bilgileri yazılacak. Eğer avukat aracılığıyla başvuru yapılacaksa 26,27,28,29,30,31 ve 32 numaralı kutucuklar avukatınız tarafından doldurulacaktır. </w:t>
      </w:r>
    </w:p>
    <w:p w14:paraId="6F56D2C0" w14:textId="5B783BED" w:rsidR="008726A4" w:rsidRPr="008726A4" w:rsidRDefault="008726A4" w:rsidP="008726A4">
      <w:pPr>
        <w:pStyle w:val="ListParagraph"/>
        <w:numPr>
          <w:ilvl w:val="0"/>
          <w:numId w:val="2"/>
        </w:numPr>
        <w:spacing w:line="276" w:lineRule="auto"/>
        <w:jc w:val="both"/>
        <w:rPr>
          <w:rFonts w:cs="Times New Roman"/>
        </w:rPr>
      </w:pPr>
      <w:r w:rsidRPr="008726A4">
        <w:rPr>
          <w:rFonts w:cs="Times New Roman"/>
        </w:rPr>
        <w:t>Bizzat başvuru yapmak mümkün olduğu için temsilci olmadan başvuru yapmak mümkündür.</w:t>
      </w:r>
    </w:p>
    <w:p w14:paraId="7F6D5721" w14:textId="77777777" w:rsidR="008726A4" w:rsidRPr="008726A4" w:rsidRDefault="008726A4" w:rsidP="008726A4">
      <w:pPr>
        <w:spacing w:line="276" w:lineRule="auto"/>
        <w:jc w:val="both"/>
        <w:rPr>
          <w:rFonts w:cs="Times New Roman"/>
        </w:rPr>
      </w:pPr>
    </w:p>
    <w:p w14:paraId="08B553C6" w14:textId="77777777" w:rsidR="00487216" w:rsidRPr="008726A4" w:rsidRDefault="008726A4" w:rsidP="008726A4">
      <w:pPr>
        <w:spacing w:line="276" w:lineRule="auto"/>
        <w:jc w:val="both"/>
        <w:rPr>
          <w:rFonts w:cs="Times New Roman"/>
          <w:b/>
          <w:u w:val="single"/>
        </w:rPr>
      </w:pPr>
      <w:r w:rsidRPr="008726A4">
        <w:rPr>
          <w:rFonts w:cs="Times New Roman"/>
          <w:b/>
          <w:u w:val="single"/>
        </w:rPr>
        <w:t>FORM SAYFA 4 NASIL DOLDURULACAK</w:t>
      </w:r>
    </w:p>
    <w:p w14:paraId="1A9C98D9" w14:textId="77777777" w:rsidR="008726A4" w:rsidRDefault="008726A4" w:rsidP="008726A4">
      <w:pPr>
        <w:spacing w:line="276" w:lineRule="auto"/>
        <w:jc w:val="both"/>
        <w:rPr>
          <w:rFonts w:cs="Times New Roman"/>
        </w:rPr>
      </w:pPr>
    </w:p>
    <w:p w14:paraId="2F5B850F" w14:textId="6B909024" w:rsidR="00487216" w:rsidRPr="008726A4" w:rsidRDefault="008726A4" w:rsidP="008726A4">
      <w:pPr>
        <w:pStyle w:val="ListParagraph"/>
        <w:numPr>
          <w:ilvl w:val="0"/>
          <w:numId w:val="3"/>
        </w:numPr>
        <w:spacing w:line="276" w:lineRule="auto"/>
        <w:jc w:val="both"/>
        <w:rPr>
          <w:rFonts w:cs="Times New Roman"/>
        </w:rPr>
      </w:pPr>
      <w:r w:rsidRPr="008726A4">
        <w:rPr>
          <w:rFonts w:cs="Times New Roman"/>
        </w:rPr>
        <w:t xml:space="preserve">Sayfa 4 doldurulmayacak ve tamamı  boş bırakılacaktır. Bu sayfada hiç bir yer doldurulmayacak ve imzalanmayacaktir. Sayfa 4 ile bir işiniz yok </w:t>
      </w:r>
      <w:r>
        <w:rPr>
          <w:rFonts w:cs="Times New Roman"/>
        </w:rPr>
        <w:t>hiçbir şey yazmayın</w:t>
      </w:r>
      <w:r w:rsidRPr="008726A4">
        <w:rPr>
          <w:rFonts w:cs="Times New Roman"/>
        </w:rPr>
        <w:t xml:space="preserve"> </w:t>
      </w:r>
    </w:p>
    <w:p w14:paraId="2E9FD3FB" w14:textId="77777777" w:rsidR="008726A4" w:rsidRDefault="008726A4" w:rsidP="008726A4">
      <w:pPr>
        <w:spacing w:line="276" w:lineRule="auto"/>
        <w:jc w:val="both"/>
        <w:rPr>
          <w:rFonts w:cs="Times New Roman"/>
        </w:rPr>
      </w:pPr>
    </w:p>
    <w:p w14:paraId="650C57C7" w14:textId="77777777" w:rsidR="00487216" w:rsidRPr="008726A4" w:rsidRDefault="008726A4" w:rsidP="008726A4">
      <w:pPr>
        <w:spacing w:line="276" w:lineRule="auto"/>
        <w:jc w:val="both"/>
        <w:rPr>
          <w:rFonts w:cs="Times New Roman"/>
          <w:b/>
          <w:u w:val="single"/>
        </w:rPr>
      </w:pPr>
      <w:r w:rsidRPr="008726A4">
        <w:rPr>
          <w:rFonts w:cs="Times New Roman"/>
          <w:b/>
          <w:u w:val="single"/>
        </w:rPr>
        <w:t>FORM SAYFA 5 NASIL DOLDURULACAK</w:t>
      </w:r>
    </w:p>
    <w:p w14:paraId="23F6A3E6" w14:textId="77777777" w:rsidR="008726A4" w:rsidRDefault="008726A4" w:rsidP="008726A4">
      <w:pPr>
        <w:spacing w:line="276" w:lineRule="auto"/>
        <w:jc w:val="both"/>
        <w:rPr>
          <w:rFonts w:cs="Times New Roman"/>
        </w:rPr>
      </w:pPr>
    </w:p>
    <w:p w14:paraId="25906A80" w14:textId="77777777" w:rsidR="00487216" w:rsidRPr="008726A4" w:rsidRDefault="008726A4" w:rsidP="008726A4">
      <w:pPr>
        <w:pStyle w:val="ListParagraph"/>
        <w:numPr>
          <w:ilvl w:val="0"/>
          <w:numId w:val="3"/>
        </w:numPr>
        <w:spacing w:line="276" w:lineRule="auto"/>
        <w:jc w:val="both"/>
        <w:rPr>
          <w:rFonts w:cs="Times New Roman"/>
        </w:rPr>
      </w:pPr>
      <w:r w:rsidRPr="008726A4">
        <w:rPr>
          <w:rFonts w:cs="Times New Roman"/>
        </w:rPr>
        <w:t>Sayfa 5 te E. olayların anlatımı 56 nolu kısımda ve devamında olaylar tarafımızca yazılmıştır. Bu sayfada 1 nolu parağrafta boş bırakılan kısma başvurucunun adı soyadı yazılacaktır.Bu sayfa okunsun ama cok değişiklik yapılmasın. Bu sayfada ilk başta yazdığımız önemli notta belirtilen KHK nosu farklı olan başvurucular , atıldıkları KHK nosunu , 668 nolu KHK yazan yerlerde değiştirsinler.  Bu husus çok  önemlidir .Başvurucunun atıldıgı KHK 668 den başka bir KHK ise ,sayfa beşte 668 sayılı KHK yazan  her yer düzeltilmeli ve başvurucunun atıldığı KHK nosu ve çıkarılmış ise kanun numarası yazılmalıdır.</w:t>
      </w:r>
    </w:p>
    <w:p w14:paraId="305277FC" w14:textId="77777777" w:rsidR="00487216" w:rsidRPr="008726A4" w:rsidRDefault="008726A4" w:rsidP="008726A4">
      <w:pPr>
        <w:pStyle w:val="ListParagraph"/>
        <w:numPr>
          <w:ilvl w:val="0"/>
          <w:numId w:val="3"/>
        </w:numPr>
        <w:spacing w:line="276" w:lineRule="auto"/>
        <w:jc w:val="both"/>
        <w:rPr>
          <w:rFonts w:cs="Times New Roman"/>
        </w:rPr>
      </w:pPr>
      <w:r w:rsidRPr="008726A4">
        <w:rPr>
          <w:rFonts w:cs="Times New Roman"/>
        </w:rPr>
        <w:t>Bu sayfada bulunan 2 nolu parağraftaki boşluklar doldurulacaktır.</w:t>
      </w:r>
    </w:p>
    <w:p w14:paraId="47FA7AE8" w14:textId="77777777" w:rsidR="008726A4" w:rsidRDefault="008726A4" w:rsidP="008726A4">
      <w:pPr>
        <w:spacing w:line="276" w:lineRule="auto"/>
        <w:jc w:val="both"/>
        <w:rPr>
          <w:rFonts w:cs="Times New Roman"/>
        </w:rPr>
      </w:pPr>
    </w:p>
    <w:p w14:paraId="66D1BCF6" w14:textId="77777777" w:rsidR="00487216" w:rsidRPr="008726A4" w:rsidRDefault="008726A4" w:rsidP="008726A4">
      <w:pPr>
        <w:spacing w:line="276" w:lineRule="auto"/>
        <w:jc w:val="both"/>
        <w:rPr>
          <w:rFonts w:cs="Times New Roman"/>
          <w:b/>
          <w:u w:val="single"/>
        </w:rPr>
      </w:pPr>
      <w:r w:rsidRPr="008726A4">
        <w:rPr>
          <w:rFonts w:cs="Times New Roman"/>
          <w:b/>
          <w:u w:val="single"/>
        </w:rPr>
        <w:t>FORM SAYFA 6 NASIL DOLDURULACAK</w:t>
      </w:r>
    </w:p>
    <w:p w14:paraId="3D73DA71" w14:textId="77777777" w:rsidR="008726A4" w:rsidRDefault="008726A4" w:rsidP="008726A4">
      <w:pPr>
        <w:spacing w:line="276" w:lineRule="auto"/>
        <w:jc w:val="both"/>
        <w:rPr>
          <w:rFonts w:cs="Times New Roman"/>
        </w:rPr>
      </w:pPr>
    </w:p>
    <w:p w14:paraId="174B0EF9" w14:textId="77777777" w:rsidR="00487216" w:rsidRPr="008726A4" w:rsidRDefault="008726A4" w:rsidP="008726A4">
      <w:pPr>
        <w:pStyle w:val="ListParagraph"/>
        <w:numPr>
          <w:ilvl w:val="0"/>
          <w:numId w:val="4"/>
        </w:numPr>
        <w:spacing w:line="276" w:lineRule="auto"/>
        <w:jc w:val="both"/>
        <w:rPr>
          <w:rFonts w:cs="Times New Roman"/>
        </w:rPr>
      </w:pPr>
      <w:r w:rsidRPr="008726A4">
        <w:rPr>
          <w:rFonts w:cs="Times New Roman"/>
        </w:rPr>
        <w:t>Bu sayfa 5. Sayfanın devamı niteliğindedir ve olayların anlatımı  bu sayfada devam eder. 6. Sayfada 17 nolu bentte ve 20 nolu bentte yazılan açıklamalar 668 nolu KHK göre yazılmııştır. Bu sayfada ilk başta yazdığımız önemli notta belirtilen KHK nosu farklı olan başvurucular , atıldıkları KHK nosunu , 668 nolu KHK yazan yerlerde değiştirsinler.  Bu husus çok  önemlidir .Baş vurucunun atıldıgı KHK 668 den başka bir KHK ise ,sayfa beşte 668 sayılı KHK yazan  her yer düzeltilmeli ve başvurucunun atıldığı KHK nosu ve çıkarılmış ise kanun numarası yazılmalıdır.Yine aynı sayfada 17 nolu bentte ki boşluklar doldurulmalıdır</w:t>
      </w:r>
    </w:p>
    <w:p w14:paraId="209006E1" w14:textId="77777777" w:rsidR="008726A4" w:rsidRDefault="008726A4" w:rsidP="008726A4">
      <w:pPr>
        <w:spacing w:line="276" w:lineRule="auto"/>
        <w:jc w:val="both"/>
        <w:rPr>
          <w:rFonts w:cs="Times New Roman"/>
        </w:rPr>
      </w:pPr>
    </w:p>
    <w:p w14:paraId="358A259F" w14:textId="77777777" w:rsidR="00487216" w:rsidRDefault="008726A4" w:rsidP="008726A4">
      <w:pPr>
        <w:spacing w:line="276" w:lineRule="auto"/>
        <w:jc w:val="both"/>
        <w:rPr>
          <w:rFonts w:cs="Times New Roman"/>
          <w:b/>
          <w:u w:val="single"/>
        </w:rPr>
      </w:pPr>
      <w:r w:rsidRPr="008726A4">
        <w:rPr>
          <w:rFonts w:cs="Times New Roman"/>
          <w:b/>
          <w:u w:val="single"/>
        </w:rPr>
        <w:t>FORM SAYFA 7  NASIL DOLDURULACAK</w:t>
      </w:r>
    </w:p>
    <w:p w14:paraId="2556599D" w14:textId="77777777" w:rsidR="008726A4" w:rsidRPr="008726A4" w:rsidRDefault="008726A4" w:rsidP="008726A4">
      <w:pPr>
        <w:spacing w:line="276" w:lineRule="auto"/>
        <w:jc w:val="both"/>
        <w:rPr>
          <w:rFonts w:cs="Times New Roman"/>
          <w:b/>
          <w:u w:val="single"/>
        </w:rPr>
      </w:pPr>
    </w:p>
    <w:p w14:paraId="0FD22353" w14:textId="06502E40" w:rsidR="00487216" w:rsidRPr="008726A4" w:rsidRDefault="008726A4" w:rsidP="008726A4">
      <w:pPr>
        <w:pStyle w:val="ListParagraph"/>
        <w:numPr>
          <w:ilvl w:val="0"/>
          <w:numId w:val="4"/>
        </w:numPr>
        <w:spacing w:line="276" w:lineRule="auto"/>
        <w:jc w:val="both"/>
        <w:rPr>
          <w:rFonts w:cs="Times New Roman"/>
        </w:rPr>
      </w:pPr>
      <w:r w:rsidRPr="008726A4">
        <w:rPr>
          <w:rFonts w:cs="Times New Roman"/>
        </w:rPr>
        <w:t xml:space="preserve">Bu sayfada olaylar kısmının anlatıldıgı 5,6 nolu sayfaların devamı niteliğindedir. Olaylara form da 3 sayfa ayrılmıştır. 7. Sayfa olayların anlatıldığı son sayfadır. Olaylar tarafımızca 5 ve 6 sayfalara sığdırılmıştır. Başvurucu istiyorsa 7 sayfada boş olan kısma eklemek istedği olayları kısa öz ve anlaşılabilir olarak kısa ve basit cümlelerle yazabilir ve  ekleye bilir .olayların anlatımı 7. Sayfa sonunda bitmek zorunda dır. 8. Sayfaya geçemez ve olayları 8. Sayfaya </w:t>
      </w:r>
      <w:r>
        <w:rPr>
          <w:rFonts w:cs="Times New Roman"/>
        </w:rPr>
        <w:lastRenderedPageBreak/>
        <w:t>taşıyamazsınız</w:t>
      </w:r>
      <w:r w:rsidRPr="008726A4">
        <w:rPr>
          <w:rFonts w:cs="Times New Roman"/>
        </w:rPr>
        <w:t>.</w:t>
      </w:r>
      <w:r>
        <w:rPr>
          <w:rFonts w:cs="Times New Roman"/>
        </w:rPr>
        <w:t xml:space="preserve"> </w:t>
      </w:r>
    </w:p>
    <w:p w14:paraId="0BA1E379" w14:textId="77777777" w:rsidR="00487216" w:rsidRPr="008726A4" w:rsidRDefault="00487216" w:rsidP="008726A4">
      <w:pPr>
        <w:spacing w:line="276" w:lineRule="auto"/>
        <w:jc w:val="both"/>
        <w:rPr>
          <w:rFonts w:cs="Times New Roman"/>
          <w:b/>
          <w:u w:val="single"/>
        </w:rPr>
      </w:pPr>
    </w:p>
    <w:p w14:paraId="5CA054E6" w14:textId="77777777" w:rsidR="00487216" w:rsidRPr="008726A4" w:rsidRDefault="008726A4" w:rsidP="008726A4">
      <w:pPr>
        <w:spacing w:line="276" w:lineRule="auto"/>
        <w:jc w:val="both"/>
        <w:rPr>
          <w:rFonts w:cs="Times New Roman"/>
          <w:b/>
          <w:u w:val="single"/>
        </w:rPr>
      </w:pPr>
      <w:r w:rsidRPr="008726A4">
        <w:rPr>
          <w:rFonts w:cs="Times New Roman"/>
          <w:b/>
          <w:u w:val="single"/>
        </w:rPr>
        <w:t>FORM SAYFA 8  NASIL DOLDURULACAK</w:t>
      </w:r>
    </w:p>
    <w:p w14:paraId="464E5137" w14:textId="77777777" w:rsidR="008726A4" w:rsidRDefault="008726A4" w:rsidP="008726A4">
      <w:pPr>
        <w:spacing w:line="276" w:lineRule="auto"/>
        <w:jc w:val="both"/>
        <w:rPr>
          <w:rFonts w:cs="Times New Roman"/>
        </w:rPr>
      </w:pPr>
    </w:p>
    <w:p w14:paraId="4D0AFB55" w14:textId="503FF810" w:rsidR="008726A4" w:rsidRDefault="008726A4" w:rsidP="008726A4">
      <w:pPr>
        <w:pStyle w:val="ListParagraph"/>
        <w:numPr>
          <w:ilvl w:val="0"/>
          <w:numId w:val="4"/>
        </w:numPr>
        <w:spacing w:line="276" w:lineRule="auto"/>
        <w:jc w:val="both"/>
        <w:rPr>
          <w:rFonts w:cs="Times New Roman"/>
        </w:rPr>
      </w:pPr>
      <w:r w:rsidRPr="008726A4">
        <w:rPr>
          <w:rFonts w:cs="Times New Roman"/>
        </w:rPr>
        <w:t xml:space="preserve">Bu sayfada olaylar kısmında anlatılan olaylar ve uygulamalarla  başvurucunun avrupa insan hakları sözleşmesin de güvence altına alınan  hangi haklarının ihlal edildiği sayılmıştır. Bu sayfada yazılanlara kesinlikle dokunmayın ve sıralamasını bozmayın bu husus önemlidir. </w:t>
      </w:r>
    </w:p>
    <w:p w14:paraId="411C679D" w14:textId="77777777" w:rsidR="008726A4" w:rsidRPr="008726A4" w:rsidRDefault="008726A4" w:rsidP="008726A4">
      <w:pPr>
        <w:pStyle w:val="ListParagraph"/>
        <w:spacing w:line="276" w:lineRule="auto"/>
        <w:jc w:val="both"/>
        <w:rPr>
          <w:rFonts w:cs="Times New Roman"/>
        </w:rPr>
      </w:pPr>
    </w:p>
    <w:p w14:paraId="470440AC" w14:textId="77777777" w:rsidR="00487216" w:rsidRDefault="008726A4" w:rsidP="008726A4">
      <w:pPr>
        <w:spacing w:line="276" w:lineRule="auto"/>
        <w:jc w:val="both"/>
        <w:rPr>
          <w:rFonts w:cs="Times New Roman"/>
          <w:b/>
          <w:u w:val="single"/>
        </w:rPr>
      </w:pPr>
      <w:r w:rsidRPr="008726A4">
        <w:rPr>
          <w:rFonts w:cs="Times New Roman"/>
          <w:b/>
          <w:u w:val="single"/>
        </w:rPr>
        <w:t>FORM SAYFA 9  NASIL DOLDURULACAK</w:t>
      </w:r>
    </w:p>
    <w:p w14:paraId="79BFB7CA" w14:textId="77777777" w:rsidR="008726A4" w:rsidRPr="008726A4" w:rsidRDefault="008726A4" w:rsidP="008726A4">
      <w:pPr>
        <w:spacing w:line="276" w:lineRule="auto"/>
        <w:jc w:val="both"/>
        <w:rPr>
          <w:rFonts w:cs="Times New Roman"/>
          <w:b/>
          <w:u w:val="single"/>
        </w:rPr>
      </w:pPr>
    </w:p>
    <w:p w14:paraId="4AFAC4B5" w14:textId="1D2D83C8" w:rsidR="008726A4" w:rsidRPr="008726A4" w:rsidRDefault="008726A4" w:rsidP="008726A4">
      <w:pPr>
        <w:pStyle w:val="ListParagraph"/>
        <w:numPr>
          <w:ilvl w:val="0"/>
          <w:numId w:val="4"/>
        </w:numPr>
        <w:spacing w:line="276" w:lineRule="auto"/>
        <w:jc w:val="both"/>
        <w:rPr>
          <w:rFonts w:cs="Times New Roman"/>
        </w:rPr>
      </w:pPr>
      <w:r w:rsidRPr="008726A4">
        <w:rPr>
          <w:rFonts w:cs="Times New Roman"/>
        </w:rPr>
        <w:t>Bu sayfa sayfa 8 in devamı niteliğindedir. Bu sayfada da yazılanlara k</w:t>
      </w:r>
      <w:r w:rsidR="00B32D5A">
        <w:rPr>
          <w:rFonts w:cs="Times New Roman"/>
        </w:rPr>
        <w:t xml:space="preserve">esinlikle dokunmayın </w:t>
      </w:r>
      <w:r w:rsidRPr="008726A4">
        <w:rPr>
          <w:rFonts w:cs="Times New Roman"/>
        </w:rPr>
        <w:t xml:space="preserve"> ve sıralamasını bozmayın bu husus önemlidir. Bu sayfada bir kac satır boş bırakılmıştır, isteyen bir kaç cümle ekleye bilir. Bunun dışında 9. Sayfaya dokunmayın</w:t>
      </w:r>
      <w:r>
        <w:rPr>
          <w:rFonts w:cs="Times New Roman"/>
        </w:rPr>
        <w:t>.</w:t>
      </w:r>
      <w:r w:rsidRPr="008726A4">
        <w:rPr>
          <w:rFonts w:cs="Times New Roman"/>
        </w:rPr>
        <w:t xml:space="preserve"> </w:t>
      </w:r>
    </w:p>
    <w:p w14:paraId="195DED2C" w14:textId="77777777" w:rsidR="00B32D5A" w:rsidRDefault="00B32D5A" w:rsidP="008726A4">
      <w:pPr>
        <w:spacing w:line="276" w:lineRule="auto"/>
        <w:jc w:val="both"/>
        <w:rPr>
          <w:rFonts w:cs="Times New Roman"/>
        </w:rPr>
      </w:pPr>
    </w:p>
    <w:p w14:paraId="58526F04" w14:textId="77777777" w:rsidR="00487216" w:rsidRDefault="008726A4" w:rsidP="008726A4">
      <w:pPr>
        <w:spacing w:line="276" w:lineRule="auto"/>
        <w:jc w:val="both"/>
        <w:rPr>
          <w:rFonts w:cs="Times New Roman"/>
          <w:b/>
          <w:u w:val="single"/>
        </w:rPr>
      </w:pPr>
      <w:r w:rsidRPr="00B32D5A">
        <w:rPr>
          <w:rFonts w:cs="Times New Roman"/>
          <w:b/>
          <w:u w:val="single"/>
        </w:rPr>
        <w:t>FORM SAYFA 10  NASIL DOLDURULACAK</w:t>
      </w:r>
    </w:p>
    <w:p w14:paraId="43607D56" w14:textId="77777777" w:rsidR="00B32D5A" w:rsidRPr="00B32D5A" w:rsidRDefault="00B32D5A" w:rsidP="008726A4">
      <w:pPr>
        <w:spacing w:line="276" w:lineRule="auto"/>
        <w:jc w:val="both"/>
        <w:rPr>
          <w:rFonts w:cs="Times New Roman"/>
          <w:b/>
          <w:u w:val="single"/>
        </w:rPr>
      </w:pPr>
    </w:p>
    <w:p w14:paraId="6D79C431" w14:textId="5E658079" w:rsidR="00487216" w:rsidRPr="00B32D5A" w:rsidRDefault="00B32D5A" w:rsidP="00B32D5A">
      <w:pPr>
        <w:pStyle w:val="ListParagraph"/>
        <w:numPr>
          <w:ilvl w:val="0"/>
          <w:numId w:val="4"/>
        </w:numPr>
        <w:spacing w:line="276" w:lineRule="auto"/>
        <w:jc w:val="both"/>
        <w:rPr>
          <w:rFonts w:cs="Times New Roman"/>
        </w:rPr>
      </w:pPr>
      <w:r>
        <w:rPr>
          <w:rFonts w:cs="Times New Roman"/>
        </w:rPr>
        <w:t>S</w:t>
      </w:r>
      <w:r w:rsidR="008726A4" w:rsidRPr="00B32D5A">
        <w:rPr>
          <w:rFonts w:cs="Times New Roman"/>
        </w:rPr>
        <w:t>ayfa 10 un içeriğine de ellemeyin doldurulmuştur.</w:t>
      </w:r>
      <w:r>
        <w:rPr>
          <w:rFonts w:cs="Times New Roman"/>
        </w:rPr>
        <w:t xml:space="preserve"> B</w:t>
      </w:r>
      <w:r w:rsidR="008726A4" w:rsidRPr="00B32D5A">
        <w:rPr>
          <w:rFonts w:cs="Times New Roman"/>
        </w:rPr>
        <w:t xml:space="preserve">u sayfada yapılması gereken önemli husus sayfanın son cümlesinde belirtilen boşluklara başvurucunun atıldığı khk nın  , kanun olarak çıkarıldığı tarih ve numarası yazılmalıdırr. Bu husus önemlidir. bu kanun numarası internette bulunabilir </w:t>
      </w:r>
    </w:p>
    <w:p w14:paraId="67B5299A" w14:textId="77777777" w:rsidR="00B32D5A" w:rsidRDefault="00B32D5A" w:rsidP="008726A4">
      <w:pPr>
        <w:spacing w:line="276" w:lineRule="auto"/>
        <w:jc w:val="both"/>
        <w:rPr>
          <w:rFonts w:cs="Times New Roman"/>
        </w:rPr>
      </w:pPr>
    </w:p>
    <w:p w14:paraId="73688089" w14:textId="77777777" w:rsidR="00487216" w:rsidRPr="00B32D5A" w:rsidRDefault="008726A4" w:rsidP="008726A4">
      <w:pPr>
        <w:spacing w:line="276" w:lineRule="auto"/>
        <w:jc w:val="both"/>
        <w:rPr>
          <w:rFonts w:cs="Times New Roman"/>
          <w:b/>
          <w:u w:val="single"/>
        </w:rPr>
      </w:pPr>
      <w:r w:rsidRPr="00B32D5A">
        <w:rPr>
          <w:rFonts w:cs="Times New Roman"/>
          <w:b/>
          <w:u w:val="single"/>
        </w:rPr>
        <w:t>FORM SAYFA 11  NASIL DOLDURULACAK</w:t>
      </w:r>
    </w:p>
    <w:p w14:paraId="47FA0F51" w14:textId="77777777" w:rsidR="00B32D5A" w:rsidRDefault="00B32D5A" w:rsidP="008726A4">
      <w:pPr>
        <w:spacing w:line="276" w:lineRule="auto"/>
        <w:jc w:val="both"/>
        <w:rPr>
          <w:rFonts w:cs="Times New Roman"/>
        </w:rPr>
      </w:pPr>
    </w:p>
    <w:p w14:paraId="0B1807FA" w14:textId="79CE561F" w:rsidR="00487216" w:rsidRPr="00B32D5A" w:rsidRDefault="00B32D5A" w:rsidP="00B32D5A">
      <w:pPr>
        <w:pStyle w:val="ListParagraph"/>
        <w:numPr>
          <w:ilvl w:val="0"/>
          <w:numId w:val="4"/>
        </w:numPr>
        <w:spacing w:line="276" w:lineRule="auto"/>
        <w:jc w:val="both"/>
        <w:rPr>
          <w:rFonts w:cs="Times New Roman"/>
        </w:rPr>
      </w:pPr>
      <w:r w:rsidRPr="00B32D5A">
        <w:rPr>
          <w:rFonts w:cs="Times New Roman"/>
        </w:rPr>
        <w:t>B</w:t>
      </w:r>
      <w:r w:rsidR="008726A4" w:rsidRPr="00B32D5A">
        <w:rPr>
          <w:rFonts w:cs="Times New Roman"/>
        </w:rPr>
        <w:t xml:space="preserve">u sayfa tarafımızca doldurulmuştur. Yapılacak </w:t>
      </w:r>
      <w:r w:rsidRPr="00B32D5A">
        <w:rPr>
          <w:rFonts w:cs="Times New Roman"/>
        </w:rPr>
        <w:t xml:space="preserve">birşey yok . Bu sayfaya </w:t>
      </w:r>
      <w:r w:rsidR="008726A4" w:rsidRPr="00B32D5A">
        <w:rPr>
          <w:rFonts w:cs="Times New Roman"/>
        </w:rPr>
        <w:t xml:space="preserve"> bir şey eklemeyin </w:t>
      </w:r>
    </w:p>
    <w:p w14:paraId="76255782" w14:textId="77777777" w:rsidR="00B32D5A" w:rsidRDefault="00B32D5A" w:rsidP="008726A4">
      <w:pPr>
        <w:spacing w:line="276" w:lineRule="auto"/>
        <w:jc w:val="both"/>
        <w:rPr>
          <w:rFonts w:cs="Times New Roman"/>
        </w:rPr>
      </w:pPr>
    </w:p>
    <w:p w14:paraId="33F6AD34" w14:textId="77777777" w:rsidR="00487216" w:rsidRPr="00B32D5A" w:rsidRDefault="008726A4" w:rsidP="008726A4">
      <w:pPr>
        <w:spacing w:line="276" w:lineRule="auto"/>
        <w:jc w:val="both"/>
        <w:rPr>
          <w:rFonts w:cs="Times New Roman"/>
          <w:b/>
          <w:u w:val="single"/>
        </w:rPr>
      </w:pPr>
      <w:r w:rsidRPr="00B32D5A">
        <w:rPr>
          <w:rFonts w:cs="Times New Roman"/>
          <w:b/>
          <w:u w:val="single"/>
        </w:rPr>
        <w:t>FORM SAYFA 12  NASIL DOLDURULACAK</w:t>
      </w:r>
    </w:p>
    <w:p w14:paraId="3CA64B15" w14:textId="77777777" w:rsidR="00B32D5A" w:rsidRDefault="00B32D5A" w:rsidP="008726A4">
      <w:pPr>
        <w:spacing w:line="276" w:lineRule="auto"/>
        <w:jc w:val="both"/>
        <w:rPr>
          <w:rFonts w:cs="Times New Roman"/>
        </w:rPr>
      </w:pPr>
    </w:p>
    <w:p w14:paraId="195F8440" w14:textId="29144F21" w:rsidR="00487216" w:rsidRPr="00B32D5A" w:rsidRDefault="00B32D5A" w:rsidP="00B32D5A">
      <w:pPr>
        <w:pStyle w:val="ListParagraph"/>
        <w:numPr>
          <w:ilvl w:val="0"/>
          <w:numId w:val="4"/>
        </w:numPr>
        <w:spacing w:line="276" w:lineRule="auto"/>
        <w:jc w:val="both"/>
        <w:rPr>
          <w:rFonts w:cs="Times New Roman"/>
        </w:rPr>
      </w:pPr>
      <w:r w:rsidRPr="00B32D5A">
        <w:rPr>
          <w:rFonts w:cs="Times New Roman"/>
        </w:rPr>
        <w:t>B</w:t>
      </w:r>
      <w:r w:rsidR="008726A4" w:rsidRPr="00B32D5A">
        <w:rPr>
          <w:rFonts w:cs="Times New Roman"/>
        </w:rPr>
        <w:t>u sayfada olaylar kısmında sıralanan ekler yazılmıştır.bu eklerden sadece 1 nolu ek olan kimlik sureti o yoksa ehliyet sureti  başvurucu tarafından  eklenecektir.</w:t>
      </w:r>
    </w:p>
    <w:p w14:paraId="0061555C" w14:textId="77777777" w:rsidR="00487216" w:rsidRPr="00B32D5A" w:rsidRDefault="008726A4" w:rsidP="00B32D5A">
      <w:pPr>
        <w:pStyle w:val="ListParagraph"/>
        <w:numPr>
          <w:ilvl w:val="0"/>
          <w:numId w:val="4"/>
        </w:numPr>
        <w:spacing w:line="276" w:lineRule="auto"/>
        <w:jc w:val="both"/>
        <w:rPr>
          <w:rFonts w:cs="Times New Roman"/>
        </w:rPr>
      </w:pPr>
      <w:r w:rsidRPr="00B32D5A">
        <w:rPr>
          <w:rFonts w:cs="Times New Roman"/>
        </w:rPr>
        <w:t>Ek 2 ve Ek 3 te belirtilen khk ve khk ardından çıkarılan kanun sureti ve ekindeki listede kişinin adının yazıldığı sayfaların cıktısı alınmalıdır  ,internet ortamından temin edilebilir</w:t>
      </w:r>
    </w:p>
    <w:p w14:paraId="31145030" w14:textId="77777777" w:rsidR="00487216" w:rsidRPr="00B32D5A" w:rsidRDefault="008726A4" w:rsidP="00B32D5A">
      <w:pPr>
        <w:pStyle w:val="ListParagraph"/>
        <w:numPr>
          <w:ilvl w:val="0"/>
          <w:numId w:val="4"/>
        </w:numPr>
        <w:spacing w:line="276" w:lineRule="auto"/>
        <w:jc w:val="both"/>
        <w:rPr>
          <w:rFonts w:cs="Times New Roman"/>
        </w:rPr>
      </w:pPr>
      <w:r w:rsidRPr="00B32D5A">
        <w:rPr>
          <w:rFonts w:cs="Times New Roman"/>
        </w:rPr>
        <w:t xml:space="preserve">Sayfa 12 de yapılması gereken diğer husus ise şudur ; eklerin çıktısı alındıktan sonra  12 nolu sayfada  en sağ tarafta her ekin karşısında (  S   )  yazan kısmın yanına  eklerin hangi sayfalar arasında olduğu yazılacaktır. </w:t>
      </w:r>
    </w:p>
    <w:p w14:paraId="735509E4" w14:textId="77777777" w:rsidR="00487216" w:rsidRPr="008726A4" w:rsidRDefault="00487216" w:rsidP="008726A4">
      <w:pPr>
        <w:spacing w:line="276" w:lineRule="auto"/>
        <w:jc w:val="both"/>
        <w:rPr>
          <w:rFonts w:cs="Times New Roman"/>
        </w:rPr>
      </w:pPr>
    </w:p>
    <w:p w14:paraId="081B534F" w14:textId="58E95C73" w:rsidR="00487216" w:rsidRDefault="008726A4" w:rsidP="008726A4">
      <w:pPr>
        <w:spacing w:line="276" w:lineRule="auto"/>
        <w:jc w:val="both"/>
        <w:rPr>
          <w:rFonts w:cs="Times New Roman"/>
        </w:rPr>
      </w:pPr>
      <w:r w:rsidRPr="008726A4">
        <w:rPr>
          <w:rFonts w:cs="Times New Roman"/>
        </w:rPr>
        <w:t>Örneğin</w:t>
      </w:r>
      <w:r w:rsidR="00B32D5A">
        <w:rPr>
          <w:rFonts w:cs="Times New Roman"/>
        </w:rPr>
        <w:t>;</w:t>
      </w:r>
    </w:p>
    <w:p w14:paraId="577C5C2F" w14:textId="77777777" w:rsidR="00B32D5A" w:rsidRPr="008726A4" w:rsidRDefault="00B32D5A" w:rsidP="008726A4">
      <w:pPr>
        <w:spacing w:line="276" w:lineRule="auto"/>
        <w:jc w:val="both"/>
        <w:rPr>
          <w:rFonts w:cs="Times New Roman"/>
        </w:rPr>
      </w:pPr>
    </w:p>
    <w:p w14:paraId="1B57B7B2" w14:textId="51AC3BBB" w:rsidR="00487216" w:rsidRPr="008726A4" w:rsidRDefault="008726A4" w:rsidP="008726A4">
      <w:pPr>
        <w:spacing w:line="276" w:lineRule="auto"/>
        <w:jc w:val="both"/>
        <w:rPr>
          <w:rFonts w:cs="Times New Roman"/>
        </w:rPr>
      </w:pPr>
      <w:r w:rsidRPr="008726A4">
        <w:rPr>
          <w:rFonts w:cs="Times New Roman"/>
        </w:rPr>
        <w:t>Ek 1 Karşısına Kaç Sayfa İ</w:t>
      </w:r>
      <w:r w:rsidR="00B32D5A">
        <w:rPr>
          <w:rFonts w:cs="Times New Roman"/>
        </w:rPr>
        <w:t xml:space="preserve">se Mesela Bir Sayfa İse   </w:t>
      </w:r>
      <w:r w:rsidR="00B32D5A">
        <w:rPr>
          <w:rFonts w:cs="Times New Roman"/>
        </w:rPr>
        <w:tab/>
      </w:r>
      <w:r w:rsidR="00B32D5A">
        <w:rPr>
          <w:rFonts w:cs="Times New Roman"/>
        </w:rPr>
        <w:tab/>
        <w:t xml:space="preserve">                         </w:t>
      </w:r>
      <w:r w:rsidRPr="008726A4">
        <w:rPr>
          <w:rFonts w:cs="Times New Roman"/>
        </w:rPr>
        <w:t xml:space="preserve">S  1 , </w:t>
      </w:r>
    </w:p>
    <w:p w14:paraId="0F2EF1C5" w14:textId="77777777" w:rsidR="00487216" w:rsidRPr="008726A4" w:rsidRDefault="008726A4" w:rsidP="008726A4">
      <w:pPr>
        <w:spacing w:line="276" w:lineRule="auto"/>
        <w:jc w:val="both"/>
        <w:rPr>
          <w:rFonts w:cs="Times New Roman"/>
        </w:rPr>
      </w:pPr>
      <w:r w:rsidRPr="008726A4">
        <w:rPr>
          <w:rFonts w:cs="Times New Roman"/>
        </w:rPr>
        <w:t xml:space="preserve">EK 2  Karşısına Kaç Sayfa İse Mesela 4 Sayfa İse  </w:t>
      </w:r>
      <w:r w:rsidRPr="008726A4">
        <w:rPr>
          <w:rFonts w:cs="Times New Roman"/>
        </w:rPr>
        <w:tab/>
      </w:r>
      <w:r w:rsidRPr="008726A4">
        <w:rPr>
          <w:rFonts w:cs="Times New Roman"/>
        </w:rPr>
        <w:tab/>
      </w:r>
      <w:r w:rsidRPr="008726A4">
        <w:rPr>
          <w:rFonts w:cs="Times New Roman"/>
        </w:rPr>
        <w:tab/>
      </w:r>
      <w:r w:rsidRPr="008726A4">
        <w:rPr>
          <w:rFonts w:cs="Times New Roman"/>
        </w:rPr>
        <w:tab/>
      </w:r>
      <w:r w:rsidRPr="008726A4">
        <w:rPr>
          <w:rFonts w:cs="Times New Roman"/>
        </w:rPr>
        <w:tab/>
        <w:t xml:space="preserve"> S  2-5, </w:t>
      </w:r>
    </w:p>
    <w:p w14:paraId="16FDDEB2" w14:textId="77777777" w:rsidR="00487216" w:rsidRPr="008726A4" w:rsidRDefault="008726A4" w:rsidP="008726A4">
      <w:pPr>
        <w:spacing w:line="276" w:lineRule="auto"/>
        <w:jc w:val="both"/>
        <w:rPr>
          <w:rFonts w:cs="Times New Roman"/>
        </w:rPr>
      </w:pPr>
      <w:r w:rsidRPr="008726A4">
        <w:rPr>
          <w:rFonts w:cs="Times New Roman"/>
        </w:rPr>
        <w:t xml:space="preserve">Ek 3 Karşısına Kaç Sayfa İse Mela 6 Sayfa İse </w:t>
      </w:r>
      <w:r w:rsidRPr="008726A4">
        <w:rPr>
          <w:rFonts w:cs="Times New Roman"/>
        </w:rPr>
        <w:tab/>
      </w:r>
      <w:r w:rsidRPr="008726A4">
        <w:rPr>
          <w:rFonts w:cs="Times New Roman"/>
        </w:rPr>
        <w:tab/>
      </w:r>
      <w:r w:rsidRPr="008726A4">
        <w:rPr>
          <w:rFonts w:cs="Times New Roman"/>
        </w:rPr>
        <w:tab/>
      </w:r>
      <w:r w:rsidRPr="008726A4">
        <w:rPr>
          <w:rFonts w:cs="Times New Roman"/>
        </w:rPr>
        <w:tab/>
      </w:r>
      <w:r w:rsidRPr="008726A4">
        <w:rPr>
          <w:rFonts w:cs="Times New Roman"/>
        </w:rPr>
        <w:tab/>
        <w:t xml:space="preserve"> S  6-11   </w:t>
      </w:r>
    </w:p>
    <w:p w14:paraId="24551B1F" w14:textId="77777777" w:rsidR="00487216" w:rsidRPr="008726A4" w:rsidRDefault="008726A4" w:rsidP="008726A4">
      <w:pPr>
        <w:spacing w:line="276" w:lineRule="auto"/>
        <w:jc w:val="both"/>
        <w:rPr>
          <w:rFonts w:cs="Times New Roman"/>
        </w:rPr>
      </w:pPr>
      <w:r w:rsidRPr="008726A4">
        <w:rPr>
          <w:rFonts w:cs="Times New Roman"/>
        </w:rPr>
        <w:t>yazılacaktır.</w:t>
      </w:r>
    </w:p>
    <w:p w14:paraId="6FFE4089" w14:textId="77777777" w:rsidR="00487216" w:rsidRPr="008726A4" w:rsidRDefault="00487216" w:rsidP="008726A4">
      <w:pPr>
        <w:spacing w:line="276" w:lineRule="auto"/>
        <w:jc w:val="both"/>
        <w:rPr>
          <w:rFonts w:cs="Times New Roman"/>
        </w:rPr>
      </w:pPr>
    </w:p>
    <w:p w14:paraId="07FEC487" w14:textId="77777777" w:rsidR="00487216" w:rsidRPr="00B32D5A" w:rsidRDefault="008726A4" w:rsidP="008726A4">
      <w:pPr>
        <w:spacing w:line="276" w:lineRule="auto"/>
        <w:jc w:val="both"/>
        <w:rPr>
          <w:rFonts w:cs="Times New Roman"/>
          <w:b/>
          <w:u w:val="single"/>
        </w:rPr>
      </w:pPr>
      <w:r w:rsidRPr="00B32D5A">
        <w:rPr>
          <w:rFonts w:cs="Times New Roman"/>
          <w:b/>
          <w:u w:val="single"/>
        </w:rPr>
        <w:lastRenderedPageBreak/>
        <w:t>FORM SAYFA 13  NASIL DOLDURULACAK</w:t>
      </w:r>
    </w:p>
    <w:p w14:paraId="0B8C9EC4" w14:textId="77777777" w:rsidR="00B32D5A" w:rsidRDefault="00B32D5A" w:rsidP="008726A4">
      <w:pPr>
        <w:spacing w:line="276" w:lineRule="auto"/>
        <w:jc w:val="both"/>
        <w:rPr>
          <w:rFonts w:cs="Times New Roman"/>
        </w:rPr>
      </w:pPr>
    </w:p>
    <w:p w14:paraId="53C63327" w14:textId="77777777" w:rsidR="00487216" w:rsidRPr="00B32D5A" w:rsidRDefault="008726A4" w:rsidP="00B32D5A">
      <w:pPr>
        <w:pStyle w:val="ListParagraph"/>
        <w:numPr>
          <w:ilvl w:val="0"/>
          <w:numId w:val="5"/>
        </w:numPr>
        <w:spacing w:line="276" w:lineRule="auto"/>
        <w:jc w:val="both"/>
        <w:rPr>
          <w:rFonts w:cs="Times New Roman"/>
        </w:rPr>
      </w:pPr>
      <w:r w:rsidRPr="00B32D5A">
        <w:rPr>
          <w:rFonts w:cs="Times New Roman"/>
        </w:rPr>
        <w:t>Bu sayfada 69 nolu kutucuk 668 sayılı kanun ve ona istinaden çıkarılan kanun bilgileri yazılarak doldurulmuştur.başvurucu 668 sayılı khk dışında bir khk ile atılmış ise bu kısma  ilk sayfada yazılan önemli nottaki açıklamlara göre  başvurucu tarafından doldurulacaktır.</w:t>
      </w:r>
    </w:p>
    <w:p w14:paraId="75A53D46" w14:textId="77777777" w:rsidR="00487216" w:rsidRPr="00B32D5A" w:rsidRDefault="008726A4" w:rsidP="00B32D5A">
      <w:pPr>
        <w:pStyle w:val="ListParagraph"/>
        <w:numPr>
          <w:ilvl w:val="0"/>
          <w:numId w:val="5"/>
        </w:numPr>
        <w:spacing w:line="276" w:lineRule="auto"/>
        <w:jc w:val="both"/>
        <w:rPr>
          <w:rFonts w:cs="Times New Roman"/>
        </w:rPr>
      </w:pPr>
      <w:r w:rsidRPr="00B32D5A">
        <w:rPr>
          <w:rFonts w:cs="Times New Roman"/>
        </w:rPr>
        <w:t>Yine bu sayfada 71 nolu kutucuğun içersi başvurucu tarafından mavi renkli tükenmez kalem ile imzalanacaktır.imza kutucuk dışına taşırılmasın önemlidir.</w:t>
      </w:r>
    </w:p>
    <w:p w14:paraId="5F2CAC06" w14:textId="77777777" w:rsidR="00487216" w:rsidRPr="00B32D5A" w:rsidRDefault="008726A4" w:rsidP="00B32D5A">
      <w:pPr>
        <w:pStyle w:val="ListParagraph"/>
        <w:numPr>
          <w:ilvl w:val="0"/>
          <w:numId w:val="5"/>
        </w:numPr>
        <w:spacing w:line="276" w:lineRule="auto"/>
        <w:jc w:val="both"/>
        <w:rPr>
          <w:rFonts w:cs="Times New Roman"/>
        </w:rPr>
      </w:pPr>
      <w:r w:rsidRPr="00B32D5A">
        <w:rPr>
          <w:rFonts w:cs="Times New Roman"/>
        </w:rPr>
        <w:t>Yine bu sayfada 72 nolu kutucuğa başvurucunun adresi yazılacaktır. Sayfa birde yazılan adres yazılacak</w:t>
      </w:r>
    </w:p>
    <w:p w14:paraId="4FD05D49" w14:textId="77777777" w:rsidR="00487216" w:rsidRPr="008726A4" w:rsidRDefault="00487216" w:rsidP="008726A4">
      <w:pPr>
        <w:spacing w:line="276" w:lineRule="auto"/>
        <w:jc w:val="both"/>
        <w:rPr>
          <w:rFonts w:cs="Times New Roman"/>
        </w:rPr>
      </w:pPr>
    </w:p>
    <w:p w14:paraId="0797A412" w14:textId="77777777" w:rsidR="00487216" w:rsidRPr="00B32D5A" w:rsidRDefault="008726A4" w:rsidP="008726A4">
      <w:pPr>
        <w:spacing w:line="276" w:lineRule="auto"/>
        <w:jc w:val="both"/>
        <w:rPr>
          <w:rFonts w:cs="Times New Roman"/>
          <w:b/>
          <w:u w:val="single"/>
        </w:rPr>
      </w:pPr>
      <w:r w:rsidRPr="00B32D5A">
        <w:rPr>
          <w:rFonts w:cs="Times New Roman"/>
          <w:b/>
          <w:u w:val="single"/>
        </w:rPr>
        <w:t>FORM DOLDURULDUKTAN SONRA YAPILMASI GEREKENLER</w:t>
      </w:r>
    </w:p>
    <w:p w14:paraId="7719069C" w14:textId="77777777" w:rsidR="00B32D5A" w:rsidRDefault="00B32D5A" w:rsidP="008726A4">
      <w:pPr>
        <w:spacing w:line="276" w:lineRule="auto"/>
        <w:jc w:val="both"/>
        <w:rPr>
          <w:rFonts w:cs="Times New Roman"/>
        </w:rPr>
      </w:pPr>
    </w:p>
    <w:p w14:paraId="5F7E0541" w14:textId="77777777" w:rsidR="00487216" w:rsidRPr="008726A4" w:rsidRDefault="008726A4" w:rsidP="008726A4">
      <w:pPr>
        <w:spacing w:line="276" w:lineRule="auto"/>
        <w:jc w:val="both"/>
        <w:rPr>
          <w:rFonts w:cs="Times New Roman"/>
        </w:rPr>
      </w:pPr>
      <w:r w:rsidRPr="008726A4">
        <w:rPr>
          <w:rFonts w:cs="Times New Roman"/>
        </w:rPr>
        <w:t xml:space="preserve">1-13 sayfalık başvuru formu yukardaki şekilde doldurulacaktır. </w:t>
      </w:r>
    </w:p>
    <w:p w14:paraId="009C69BB" w14:textId="77777777" w:rsidR="00487216" w:rsidRPr="008726A4" w:rsidRDefault="008726A4" w:rsidP="008726A4">
      <w:pPr>
        <w:spacing w:line="276" w:lineRule="auto"/>
        <w:jc w:val="both"/>
        <w:rPr>
          <w:rFonts w:cs="Times New Roman"/>
        </w:rPr>
      </w:pPr>
      <w:r w:rsidRPr="008726A4">
        <w:rPr>
          <w:rFonts w:cs="Times New Roman"/>
        </w:rPr>
        <w:t xml:space="preserve">2-Daha sonra çıktısı alınacaktır. </w:t>
      </w:r>
    </w:p>
    <w:p w14:paraId="0B90D99E" w14:textId="77777777" w:rsidR="00487216" w:rsidRPr="008726A4" w:rsidRDefault="008726A4" w:rsidP="008726A4">
      <w:pPr>
        <w:spacing w:line="276" w:lineRule="auto"/>
        <w:jc w:val="both"/>
        <w:rPr>
          <w:rFonts w:cs="Times New Roman"/>
        </w:rPr>
      </w:pPr>
      <w:r w:rsidRPr="008726A4">
        <w:rPr>
          <w:rFonts w:cs="Times New Roman"/>
        </w:rPr>
        <w:t>3-Çıktısı alındıktan sonra sayfa 13 teki 71 nolu kutucuk imzalanacaktır.</w:t>
      </w:r>
    </w:p>
    <w:p w14:paraId="4EF93C18" w14:textId="5223AB6E" w:rsidR="00487216" w:rsidRPr="008726A4" w:rsidRDefault="00B32D5A" w:rsidP="008726A4">
      <w:pPr>
        <w:spacing w:line="276" w:lineRule="auto"/>
        <w:jc w:val="both"/>
        <w:rPr>
          <w:rFonts w:cs="Times New Roman"/>
        </w:rPr>
      </w:pPr>
      <w:r>
        <w:rPr>
          <w:rFonts w:cs="Times New Roman"/>
        </w:rPr>
        <w:t>4- S</w:t>
      </w:r>
      <w:r w:rsidR="008726A4" w:rsidRPr="008726A4">
        <w:rPr>
          <w:rFonts w:cs="Times New Roman"/>
        </w:rPr>
        <w:t>ayfa 12 de belirtilen eklerin çıktısı alınacaktır.</w:t>
      </w:r>
    </w:p>
    <w:p w14:paraId="4A8344D0" w14:textId="3A8EAD2B" w:rsidR="00487216" w:rsidRPr="008726A4" w:rsidRDefault="00B32D5A" w:rsidP="008726A4">
      <w:pPr>
        <w:spacing w:line="276" w:lineRule="auto"/>
        <w:jc w:val="both"/>
        <w:rPr>
          <w:rFonts w:cs="Times New Roman"/>
        </w:rPr>
      </w:pPr>
      <w:r>
        <w:rPr>
          <w:rFonts w:cs="Times New Roman"/>
        </w:rPr>
        <w:t>5- E</w:t>
      </w:r>
      <w:r w:rsidR="008726A4" w:rsidRPr="008726A4">
        <w:rPr>
          <w:rFonts w:cs="Times New Roman"/>
        </w:rPr>
        <w:t>kler ek-1 den başlamak üzere sıralacaktır.</w:t>
      </w:r>
    </w:p>
    <w:p w14:paraId="28F3CADD" w14:textId="562547EE" w:rsidR="00487216" w:rsidRPr="008726A4" w:rsidRDefault="00B32D5A" w:rsidP="008726A4">
      <w:pPr>
        <w:spacing w:line="276" w:lineRule="auto"/>
        <w:jc w:val="both"/>
        <w:rPr>
          <w:rFonts w:cs="Times New Roman"/>
        </w:rPr>
      </w:pPr>
      <w:r>
        <w:rPr>
          <w:rFonts w:cs="Times New Roman"/>
        </w:rPr>
        <w:t>6-E</w:t>
      </w:r>
      <w:r w:rsidR="008726A4" w:rsidRPr="008726A4">
        <w:rPr>
          <w:rFonts w:cs="Times New Roman"/>
        </w:rPr>
        <w:t>kler sıralandık</w:t>
      </w:r>
      <w:r>
        <w:rPr>
          <w:rFonts w:cs="Times New Roman"/>
        </w:rPr>
        <w:t xml:space="preserve">tan sonra sağ alt köşelerine </w:t>
      </w:r>
      <w:r w:rsidR="008726A4" w:rsidRPr="008726A4">
        <w:rPr>
          <w:rFonts w:cs="Times New Roman"/>
        </w:rPr>
        <w:t>mavi tükenmez kalem ile  1 den başlamak üzere sayfa numarası verilecektir.</w:t>
      </w:r>
    </w:p>
    <w:p w14:paraId="2BBA37F5" w14:textId="5A142F0A" w:rsidR="00487216" w:rsidRPr="008726A4" w:rsidRDefault="00B32D5A" w:rsidP="008726A4">
      <w:pPr>
        <w:spacing w:line="276" w:lineRule="auto"/>
        <w:jc w:val="both"/>
        <w:rPr>
          <w:rFonts w:cs="Times New Roman"/>
        </w:rPr>
      </w:pPr>
      <w:r>
        <w:rPr>
          <w:rFonts w:cs="Times New Roman"/>
        </w:rPr>
        <w:t>7-B</w:t>
      </w:r>
      <w:r w:rsidR="008726A4" w:rsidRPr="008726A4">
        <w:rPr>
          <w:rFonts w:cs="Times New Roman"/>
        </w:rPr>
        <w:t>unlar bittikten sonra en üstte  13 sayfalık başvuru formu ve devamında ekler olmak üzere  katlanmadan , delinmeden , zımbalanmadan, ataç kullanılmadan  büyükçe bir zarfın içine konup , başvuru formu sayfa 13 te en alt solda yazılan AİHM mahkemesinin adresine posta ile gönderilecektir.</w:t>
      </w:r>
      <w:r>
        <w:rPr>
          <w:rFonts w:cs="Times New Roman"/>
        </w:rPr>
        <w:t xml:space="preserve"> D</w:t>
      </w:r>
      <w:r w:rsidR="008726A4" w:rsidRPr="008726A4">
        <w:rPr>
          <w:rFonts w:cs="Times New Roman"/>
        </w:rPr>
        <w:t>ilekçe ve eklerinin katlanmaması , delinmemesi  , zımbalanmaması , ataç kullanılmaması gerekir</w:t>
      </w:r>
      <w:r>
        <w:rPr>
          <w:rFonts w:cs="Times New Roman"/>
        </w:rPr>
        <w:t>.</w:t>
      </w:r>
      <w:r w:rsidR="008726A4" w:rsidRPr="008726A4">
        <w:rPr>
          <w:rFonts w:cs="Times New Roman"/>
        </w:rPr>
        <w:t xml:space="preserve"> </w:t>
      </w:r>
    </w:p>
    <w:p w14:paraId="22018A46" w14:textId="77777777" w:rsidR="00487216" w:rsidRPr="008726A4" w:rsidRDefault="00487216" w:rsidP="008726A4">
      <w:pPr>
        <w:spacing w:line="276" w:lineRule="auto"/>
        <w:jc w:val="both"/>
        <w:rPr>
          <w:rFonts w:cs="Times New Roman"/>
        </w:rPr>
      </w:pPr>
    </w:p>
    <w:p w14:paraId="302251DC" w14:textId="2FE96704" w:rsidR="00487216" w:rsidRPr="008726A4" w:rsidRDefault="00B32D5A" w:rsidP="008726A4">
      <w:pPr>
        <w:spacing w:line="276" w:lineRule="auto"/>
        <w:jc w:val="both"/>
        <w:rPr>
          <w:rFonts w:cs="Times New Roman"/>
        </w:rPr>
      </w:pPr>
      <w:r>
        <w:rPr>
          <w:rFonts w:cs="Times New Roman"/>
        </w:rPr>
        <w:t xml:space="preserve">Not: Başvuru </w:t>
      </w:r>
      <w:r w:rsidR="008726A4" w:rsidRPr="008726A4">
        <w:rPr>
          <w:rFonts w:cs="Times New Roman"/>
        </w:rPr>
        <w:t>posta ile göder</w:t>
      </w:r>
      <w:r>
        <w:rPr>
          <w:rFonts w:cs="Times New Roman"/>
        </w:rPr>
        <w:t xml:space="preserve">ilecek ve gönderi posta kağıdı </w:t>
      </w:r>
      <w:r w:rsidR="008726A4" w:rsidRPr="008726A4">
        <w:rPr>
          <w:rFonts w:cs="Times New Roman"/>
        </w:rPr>
        <w:t xml:space="preserve">ve varsa barkod nosu saklanacaktır. </w:t>
      </w:r>
      <w:r w:rsidR="00DC6CE4">
        <w:rPr>
          <w:rFonts w:cs="Times New Roman"/>
        </w:rPr>
        <w:t>Mümkünse a</w:t>
      </w:r>
      <w:r w:rsidR="008726A4" w:rsidRPr="008726A4">
        <w:rPr>
          <w:rFonts w:cs="Times New Roman"/>
        </w:rPr>
        <w:t>ynı posta içine masraftan kaçınmak iç</w:t>
      </w:r>
      <w:r w:rsidR="00DC6CE4">
        <w:rPr>
          <w:rFonts w:cs="Times New Roman"/>
        </w:rPr>
        <w:t>in 3- 4 tane başvuru koyulmasın, tek başvuru</w:t>
      </w:r>
      <w:r w:rsidR="008726A4" w:rsidRPr="008726A4">
        <w:rPr>
          <w:rFonts w:cs="Times New Roman"/>
        </w:rPr>
        <w:t xml:space="preserve">, tek gönderi </w:t>
      </w:r>
      <w:r w:rsidR="00DC6CE4">
        <w:rPr>
          <w:rFonts w:cs="Times New Roman"/>
        </w:rPr>
        <w:t>olsun.</w:t>
      </w:r>
      <w:bookmarkStart w:id="0" w:name="_GoBack"/>
      <w:bookmarkEnd w:id="0"/>
    </w:p>
    <w:p w14:paraId="535D6919" w14:textId="77777777" w:rsidR="00B32D5A" w:rsidRDefault="00B32D5A" w:rsidP="008726A4">
      <w:pPr>
        <w:spacing w:line="276" w:lineRule="auto"/>
        <w:jc w:val="both"/>
        <w:rPr>
          <w:rFonts w:cs="Times New Roman"/>
        </w:rPr>
      </w:pPr>
    </w:p>
    <w:p w14:paraId="0F0B9A68" w14:textId="77777777" w:rsidR="008726A4" w:rsidRDefault="008726A4" w:rsidP="008726A4">
      <w:pPr>
        <w:spacing w:line="276" w:lineRule="auto"/>
        <w:jc w:val="both"/>
        <w:rPr>
          <w:rFonts w:cs="Times New Roman"/>
        </w:rPr>
      </w:pPr>
    </w:p>
    <w:p w14:paraId="6FE98EEF" w14:textId="54B99BEA" w:rsidR="00487216" w:rsidRPr="00AC6886" w:rsidRDefault="008726A4" w:rsidP="00AC6886">
      <w:pPr>
        <w:pStyle w:val="ListParagraph"/>
        <w:numPr>
          <w:ilvl w:val="0"/>
          <w:numId w:val="6"/>
        </w:numPr>
        <w:spacing w:line="276" w:lineRule="auto"/>
        <w:jc w:val="both"/>
        <w:rPr>
          <w:rFonts w:cs="Times New Roman"/>
        </w:rPr>
      </w:pPr>
      <w:r w:rsidRPr="00AC6886">
        <w:rPr>
          <w:rFonts w:cs="Times New Roman"/>
        </w:rPr>
        <w:t>KHK YAYINLANMA TARİHİNDEN İTİBAREN 6 AY İÇİNDE AİHM MAHKEMESİNE DAVA AÇILMASINI ÖNERİYORUZ.</w:t>
      </w:r>
    </w:p>
    <w:p w14:paraId="6E1D6D18" w14:textId="46516E6C" w:rsidR="00487216" w:rsidRPr="00AC6886" w:rsidRDefault="008726A4" w:rsidP="008726A4">
      <w:pPr>
        <w:pStyle w:val="ListParagraph"/>
        <w:numPr>
          <w:ilvl w:val="0"/>
          <w:numId w:val="6"/>
        </w:numPr>
        <w:spacing w:line="276" w:lineRule="auto"/>
        <w:jc w:val="both"/>
        <w:rPr>
          <w:rFonts w:cs="Times New Roman"/>
        </w:rPr>
      </w:pPr>
      <w:r w:rsidRPr="00AC6886">
        <w:rPr>
          <w:rFonts w:cs="Times New Roman"/>
        </w:rPr>
        <w:t xml:space="preserve"> ÖNEMLİ BİR DİĞER HUSUS İSE ŞUDUR Kİ , 668 SAYILI KHK VE DİĞER KHK LAR DAHA SONRA KANUNLAŞTIRILMIŞTIR. KHK NIN KANUNLAŞTIRILMASI İLE BİRLİKTE ARTIK 6 AYLIK DAVA AÇMA SÜRESİ KANUNUN  YAYINLANMA TARİHİ İLE YENİDEN BAŞLAMIŞ OLACAKTIR.</w:t>
      </w:r>
      <w:r w:rsidR="00AC6886">
        <w:rPr>
          <w:rFonts w:cs="Times New Roman"/>
        </w:rPr>
        <w:t xml:space="preserve"> </w:t>
      </w:r>
      <w:r w:rsidRPr="00AC6886">
        <w:rPr>
          <w:rFonts w:cs="Times New Roman"/>
        </w:rPr>
        <w:t>ÖZETLE ; KHK NIN YAYIN TARİHİNDEN İTİ</w:t>
      </w:r>
      <w:r w:rsidR="00AC6886">
        <w:rPr>
          <w:rFonts w:cs="Times New Roman"/>
        </w:rPr>
        <w:t>BAREN 6 AYLIK SÜREYİ KAÇIRANLAR</w:t>
      </w:r>
      <w:r w:rsidRPr="00AC6886">
        <w:rPr>
          <w:rFonts w:cs="Times New Roman"/>
        </w:rPr>
        <w:t xml:space="preserve">, İLGİLİ KHK ‘ NIN KANUN OLARAK YAYINLANDIĞI TARİHTEN İTİBAREN 6 AY İÇİNDE  DE </w:t>
      </w:r>
      <w:r w:rsidR="00AC6886">
        <w:rPr>
          <w:rFonts w:cs="Times New Roman"/>
        </w:rPr>
        <w:t>BAŞVURU YAPABİLİRLER</w:t>
      </w:r>
      <w:r w:rsidRPr="00AC6886">
        <w:rPr>
          <w:rFonts w:cs="Times New Roman"/>
        </w:rPr>
        <w:t xml:space="preserve"> </w:t>
      </w:r>
    </w:p>
    <w:p w14:paraId="79EF1EBC" w14:textId="77777777" w:rsidR="00487216" w:rsidRPr="008726A4" w:rsidRDefault="00487216" w:rsidP="008726A4">
      <w:pPr>
        <w:spacing w:line="276" w:lineRule="auto"/>
        <w:jc w:val="both"/>
        <w:rPr>
          <w:rFonts w:cs="Times New Roman"/>
        </w:rPr>
      </w:pPr>
    </w:p>
    <w:sectPr w:rsidR="00487216" w:rsidRPr="008726A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949"/>
    <w:multiLevelType w:val="hybridMultilevel"/>
    <w:tmpl w:val="DE920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02DD8"/>
    <w:multiLevelType w:val="hybridMultilevel"/>
    <w:tmpl w:val="D6562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37EB7"/>
    <w:multiLevelType w:val="hybridMultilevel"/>
    <w:tmpl w:val="2ABC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44338"/>
    <w:multiLevelType w:val="hybridMultilevel"/>
    <w:tmpl w:val="16588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E4DCD"/>
    <w:multiLevelType w:val="hybridMultilevel"/>
    <w:tmpl w:val="49D267BC"/>
    <w:lvl w:ilvl="0" w:tplc="AF7C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536F5"/>
    <w:multiLevelType w:val="hybridMultilevel"/>
    <w:tmpl w:val="8926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16"/>
    <w:rsid w:val="00487216"/>
    <w:rsid w:val="008726A4"/>
    <w:rsid w:val="00AC6886"/>
    <w:rsid w:val="00AD3367"/>
    <w:rsid w:val="00B32D5A"/>
    <w:rsid w:val="00DC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A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uz-Cyrl-UZ" w:eastAsia="uz-Cyrl-UZ" w:bidi="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872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uz-Cyrl-UZ" w:eastAsia="uz-Cyrl-UZ" w:bidi="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87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1364</Words>
  <Characters>7776</Characters>
  <Application>Microsoft Macintosh Word</Application>
  <DocSecurity>0</DocSecurity>
  <Lines>64</Lines>
  <Paragraphs>18</Paragraphs>
  <ScaleCrop>false</ScaleCrop>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Serir</dc:creator>
  <dc:description/>
  <cp:lastModifiedBy>Ahmet Serir</cp:lastModifiedBy>
  <cp:revision>4</cp:revision>
  <dcterms:created xsi:type="dcterms:W3CDTF">2017-01-22T11:29:00Z</dcterms:created>
  <dcterms:modified xsi:type="dcterms:W3CDTF">2017-01-22T11:30:00Z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